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AADF7" w14:textId="77777777" w:rsidR="000570CC" w:rsidRPr="000570CC" w:rsidRDefault="000570CC" w:rsidP="00057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0CC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4DDCFF65" w14:textId="77777777" w:rsidR="003B0EE1" w:rsidRDefault="000570CC" w:rsidP="00057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0CC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proofErr w:type="spellStart"/>
      <w:r w:rsidRPr="000570CC">
        <w:rPr>
          <w:rFonts w:ascii="Times New Roman" w:hAnsi="Times New Roman" w:cs="Times New Roman"/>
          <w:b/>
          <w:sz w:val="28"/>
          <w:szCs w:val="28"/>
        </w:rPr>
        <w:t>Кужмарское</w:t>
      </w:r>
      <w:proofErr w:type="spellEnd"/>
      <w:r w:rsidRPr="000570CC">
        <w:rPr>
          <w:rFonts w:ascii="Times New Roman" w:hAnsi="Times New Roman" w:cs="Times New Roman"/>
          <w:b/>
          <w:sz w:val="28"/>
          <w:szCs w:val="28"/>
        </w:rPr>
        <w:t xml:space="preserve"> сельское поселения </w:t>
      </w:r>
    </w:p>
    <w:p w14:paraId="0810ABA2" w14:textId="7EDF0C04" w:rsidR="000570CC" w:rsidRPr="000570CC" w:rsidRDefault="000570CC" w:rsidP="00057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0CC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 Республики Марий Эл</w:t>
      </w:r>
    </w:p>
    <w:p w14:paraId="02952399" w14:textId="77777777" w:rsidR="000570CC" w:rsidRPr="000570CC" w:rsidRDefault="000570CC" w:rsidP="00057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834B79" w14:textId="2144C661" w:rsidR="000570CC" w:rsidRPr="000570CC" w:rsidRDefault="000570CC" w:rsidP="000570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570CC">
        <w:rPr>
          <w:rFonts w:ascii="Times New Roman" w:hAnsi="Times New Roman" w:cs="Times New Roman"/>
          <w:bCs/>
          <w:sz w:val="28"/>
          <w:szCs w:val="28"/>
        </w:rPr>
        <w:t>Созыв  IV</w:t>
      </w:r>
      <w:proofErr w:type="gramEnd"/>
      <w:r w:rsidRPr="000570C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  <w:r w:rsidR="003B0EE1">
        <w:rPr>
          <w:rFonts w:ascii="Times New Roman" w:hAnsi="Times New Roman" w:cs="Times New Roman"/>
          <w:bCs/>
          <w:sz w:val="28"/>
          <w:szCs w:val="28"/>
        </w:rPr>
        <w:t>22 декабря</w:t>
      </w:r>
      <w:r w:rsidRPr="000570CC">
        <w:rPr>
          <w:rFonts w:ascii="Times New Roman" w:hAnsi="Times New Roman" w:cs="Times New Roman"/>
          <w:bCs/>
          <w:sz w:val="28"/>
          <w:szCs w:val="28"/>
        </w:rPr>
        <w:t xml:space="preserve"> 2023 г.                                                                                   </w:t>
      </w:r>
    </w:p>
    <w:p w14:paraId="7DF31ED9" w14:textId="1CB5C2FD" w:rsidR="000570CC" w:rsidRPr="000570CC" w:rsidRDefault="000570CC" w:rsidP="000570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570CC">
        <w:rPr>
          <w:rFonts w:ascii="Times New Roman" w:hAnsi="Times New Roman" w:cs="Times New Roman"/>
          <w:bCs/>
          <w:sz w:val="28"/>
          <w:szCs w:val="28"/>
        </w:rPr>
        <w:t xml:space="preserve">Сессия </w:t>
      </w:r>
      <w:r w:rsidR="003B0EE1">
        <w:rPr>
          <w:rFonts w:ascii="Times New Roman" w:hAnsi="Times New Roman" w:cs="Times New Roman"/>
          <w:bCs/>
          <w:sz w:val="28"/>
          <w:szCs w:val="28"/>
        </w:rPr>
        <w:t>35</w:t>
      </w:r>
      <w:r w:rsidRPr="000570C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</w:t>
      </w:r>
      <w:r w:rsidR="003B0EE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570C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570CC">
        <w:rPr>
          <w:rFonts w:ascii="Times New Roman" w:hAnsi="Times New Roman" w:cs="Times New Roman"/>
          <w:bCs/>
          <w:sz w:val="28"/>
          <w:szCs w:val="28"/>
        </w:rPr>
        <w:t>с.Кужмара</w:t>
      </w:r>
      <w:proofErr w:type="spellEnd"/>
    </w:p>
    <w:p w14:paraId="72F35D05" w14:textId="4BA11201" w:rsidR="000570CC" w:rsidRPr="000570CC" w:rsidRDefault="000570CC" w:rsidP="000570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570C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B0EE1">
        <w:rPr>
          <w:rFonts w:ascii="Times New Roman" w:hAnsi="Times New Roman" w:cs="Times New Roman"/>
          <w:bCs/>
          <w:sz w:val="28"/>
          <w:szCs w:val="28"/>
        </w:rPr>
        <w:t>310</w:t>
      </w:r>
    </w:p>
    <w:p w14:paraId="4C7E9349" w14:textId="77777777" w:rsidR="000570CC" w:rsidRDefault="000570CC" w:rsidP="009D4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FD2BE0F" w14:textId="341CB5FE" w:rsidR="009D49F6" w:rsidRDefault="00724841" w:rsidP="009D4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D49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порядке определения арендной платы </w:t>
      </w:r>
    </w:p>
    <w:p w14:paraId="61EC2627" w14:textId="1F1B27CE" w:rsidR="00826FA1" w:rsidRDefault="00724841" w:rsidP="009D4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D49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 здания, строения, сооружения, нежилые помещения, движимое имущество, находящиеся в муниципальной собственности </w:t>
      </w:r>
      <w:proofErr w:type="spellStart"/>
      <w:r w:rsidRPr="009D49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Кужмарского</w:t>
      </w:r>
      <w:proofErr w:type="spellEnd"/>
      <w:r w:rsidRPr="009D49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поселения, о сроках и условиях ее уплаты</w:t>
      </w:r>
    </w:p>
    <w:p w14:paraId="5AB2F984" w14:textId="77777777" w:rsidR="009D49F6" w:rsidRPr="009D49F6" w:rsidRDefault="009D49F6" w:rsidP="009D4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FC0136D" w14:textId="0471181B" w:rsidR="00826FA1" w:rsidRPr="009D49F6" w:rsidRDefault="00826FA1" w:rsidP="009D49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9F6">
        <w:rPr>
          <w:rFonts w:ascii="Times New Roman" w:hAnsi="Times New Roman" w:cs="Times New Roman"/>
          <w:color w:val="000000"/>
          <w:sz w:val="28"/>
          <w:szCs w:val="28"/>
        </w:rPr>
        <w:t>На основании Федерального закона </w:t>
      </w:r>
      <w:hyperlink r:id="rId7" w:tgtFrame="_blank" w:history="1">
        <w:r w:rsidRPr="009D49F6">
          <w:rPr>
            <w:rStyle w:val="1"/>
            <w:rFonts w:ascii="Times New Roman" w:hAnsi="Times New Roman" w:cs="Times New Roman"/>
            <w:color w:val="0000FF"/>
            <w:sz w:val="28"/>
            <w:szCs w:val="28"/>
          </w:rPr>
          <w:t>от 6 октября 2003 года № 131-ФЗ</w:t>
        </w:r>
      </w:hyperlink>
      <w:r w:rsidRPr="009D49F6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8" w:tgtFrame="_blank" w:history="1">
        <w:r w:rsidRPr="009D49F6">
          <w:rPr>
            <w:rStyle w:val="1"/>
            <w:rFonts w:ascii="Times New Roman" w:hAnsi="Times New Roman" w:cs="Times New Roman"/>
            <w:color w:val="0000FF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9D49F6">
        <w:rPr>
          <w:rFonts w:ascii="Times New Roman" w:hAnsi="Times New Roman" w:cs="Times New Roman"/>
          <w:color w:val="000000"/>
          <w:sz w:val="28"/>
          <w:szCs w:val="28"/>
        </w:rPr>
        <w:t>, постановления Правительства Республики Марий Эл </w:t>
      </w:r>
      <w:hyperlink r:id="rId9" w:tgtFrame="_blank" w:history="1">
        <w:r w:rsidRPr="009D49F6">
          <w:rPr>
            <w:rStyle w:val="1"/>
            <w:rFonts w:ascii="Times New Roman" w:hAnsi="Times New Roman" w:cs="Times New Roman"/>
            <w:color w:val="0000FF"/>
            <w:sz w:val="28"/>
            <w:szCs w:val="28"/>
          </w:rPr>
          <w:t xml:space="preserve">от 29.11.2008 г. № 320 «Об утверждении Положения о порядке определения арендной платы за здания, строения, сооружения, нежилые помещения, движимое имущество, находящееся в </w:t>
        </w:r>
        <w:r w:rsidR="0054714A">
          <w:rPr>
            <w:rStyle w:val="1"/>
            <w:rFonts w:ascii="Times New Roman" w:hAnsi="Times New Roman" w:cs="Times New Roman"/>
            <w:color w:val="0000FF"/>
            <w:sz w:val="28"/>
            <w:szCs w:val="28"/>
          </w:rPr>
          <w:t>государственной</w:t>
        </w:r>
        <w:r w:rsidRPr="009D49F6">
          <w:rPr>
            <w:rStyle w:val="1"/>
            <w:rFonts w:ascii="Times New Roman" w:hAnsi="Times New Roman" w:cs="Times New Roman"/>
            <w:color w:val="0000FF"/>
            <w:sz w:val="28"/>
            <w:szCs w:val="28"/>
          </w:rPr>
          <w:t xml:space="preserve"> собственности </w:t>
        </w:r>
        <w:r w:rsidR="0054714A">
          <w:rPr>
            <w:rStyle w:val="1"/>
            <w:rFonts w:ascii="Times New Roman" w:hAnsi="Times New Roman" w:cs="Times New Roman"/>
            <w:color w:val="0000FF"/>
            <w:sz w:val="28"/>
            <w:szCs w:val="28"/>
          </w:rPr>
          <w:t>Республики Марий Эл</w:t>
        </w:r>
        <w:r w:rsidRPr="009D49F6">
          <w:rPr>
            <w:rStyle w:val="1"/>
            <w:rFonts w:ascii="Times New Roman" w:hAnsi="Times New Roman" w:cs="Times New Roman"/>
            <w:color w:val="0000FF"/>
            <w:sz w:val="28"/>
            <w:szCs w:val="28"/>
          </w:rPr>
          <w:t>, о сроках и условиях ее уплаты»</w:t>
        </w:r>
      </w:hyperlink>
      <w:r w:rsidRPr="009D49F6"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Уставом </w:t>
      </w:r>
      <w:proofErr w:type="spellStart"/>
      <w:r w:rsidRPr="009D49F6">
        <w:rPr>
          <w:rFonts w:ascii="Times New Roman" w:hAnsi="Times New Roman" w:cs="Times New Roman"/>
          <w:color w:val="000000"/>
          <w:sz w:val="28"/>
          <w:szCs w:val="28"/>
        </w:rPr>
        <w:t>Кужмарского</w:t>
      </w:r>
      <w:proofErr w:type="spellEnd"/>
      <w:r w:rsidRPr="009D49F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Собрание депутатов </w:t>
      </w:r>
      <w:proofErr w:type="spellStart"/>
      <w:r w:rsidRPr="009D49F6">
        <w:rPr>
          <w:rFonts w:ascii="Times New Roman" w:hAnsi="Times New Roman" w:cs="Times New Roman"/>
          <w:color w:val="000000"/>
          <w:sz w:val="28"/>
          <w:szCs w:val="28"/>
        </w:rPr>
        <w:t>Кужмарского</w:t>
      </w:r>
      <w:proofErr w:type="spellEnd"/>
      <w:r w:rsidRPr="009D49F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14:paraId="557F6398" w14:textId="77777777" w:rsidR="009D49F6" w:rsidRDefault="009D49F6" w:rsidP="009D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B8C3E5" w14:textId="02D23672" w:rsidR="00724841" w:rsidRPr="00422733" w:rsidRDefault="00826FA1" w:rsidP="009D4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27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РЕШИЛО:</w:t>
      </w:r>
      <w:r w:rsidR="00724841" w:rsidRPr="004227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7DB29717" w14:textId="69C65499" w:rsidR="00724841" w:rsidRPr="000570CC" w:rsidRDefault="00724841" w:rsidP="000570CC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0CC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о порядке определения арендной платы за здания, строения, сооружения, нежилые помещения, движимое имущество, находящиеся в </w:t>
      </w:r>
      <w:r w:rsidR="00826FA1" w:rsidRPr="000570C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собственности </w:t>
      </w:r>
      <w:proofErr w:type="spellStart"/>
      <w:r w:rsidR="00826FA1" w:rsidRPr="000570CC">
        <w:rPr>
          <w:rFonts w:ascii="Times New Roman" w:hAnsi="Times New Roman" w:cs="Times New Roman"/>
          <w:sz w:val="28"/>
          <w:szCs w:val="28"/>
          <w:lang w:eastAsia="ru-RU"/>
        </w:rPr>
        <w:t>Кужмарского</w:t>
      </w:r>
      <w:proofErr w:type="spellEnd"/>
      <w:r w:rsidR="00826FA1" w:rsidRPr="000570C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570CC">
        <w:rPr>
          <w:rFonts w:ascii="Times New Roman" w:hAnsi="Times New Roman" w:cs="Times New Roman"/>
          <w:sz w:val="28"/>
          <w:szCs w:val="28"/>
          <w:lang w:eastAsia="ru-RU"/>
        </w:rPr>
        <w:t>, о сроках и условиях ее уплаты.</w:t>
      </w:r>
    </w:p>
    <w:p w14:paraId="79090308" w14:textId="55371805" w:rsidR="009D49F6" w:rsidRDefault="009D49F6" w:rsidP="000570CC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0CC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решения возложить на постоянную комиссию по экономическому развитию</w:t>
      </w:r>
      <w:r w:rsidR="000570CC" w:rsidRPr="000570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31996A" w14:textId="5E51935B" w:rsidR="006D340A" w:rsidRPr="006D340A" w:rsidRDefault="006D340A" w:rsidP="006D340A">
      <w:pPr>
        <w:pStyle w:val="a5"/>
        <w:numPr>
          <w:ilvl w:val="0"/>
          <w:numId w:val="1"/>
        </w:numPr>
        <w:spacing w:before="240" w:after="6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Собрания депутатов МО «</w:t>
      </w:r>
      <w:proofErr w:type="spellStart"/>
      <w:r w:rsidRPr="006D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Кужмарское</w:t>
      </w:r>
      <w:proofErr w:type="spellEnd"/>
      <w:r w:rsidRPr="006D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27 марта 2009 года № 162 «О Положении о порядке учёта и предоставления в аренду объектов нежилого фонда муниципального образования «</w:t>
      </w:r>
      <w:proofErr w:type="spellStart"/>
      <w:r w:rsidRPr="006D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Кужмарское</w:t>
      </w:r>
      <w:proofErr w:type="spellEnd"/>
      <w:r w:rsidRPr="006D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 утратившим силу.</w:t>
      </w:r>
    </w:p>
    <w:p w14:paraId="48FC6207" w14:textId="6B56A637" w:rsidR="000570CC" w:rsidRPr="000570CC" w:rsidRDefault="000570CC" w:rsidP="000570CC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0C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 и подлежит размещению на официальном сайте Звениговского муниципального района в информационно-телекоммуникационной сети «Интернет».</w:t>
      </w:r>
    </w:p>
    <w:p w14:paraId="0FA78490" w14:textId="6B35A1E2" w:rsidR="000570CC" w:rsidRDefault="000570CC" w:rsidP="000570CC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903B63" w14:textId="4F43082D" w:rsidR="000570CC" w:rsidRDefault="000570CC" w:rsidP="000570CC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9D7D90" w14:textId="77777777" w:rsidR="000570CC" w:rsidRPr="000570CC" w:rsidRDefault="000570CC" w:rsidP="000570CC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E6E506A" w14:textId="77777777" w:rsidR="000570CC" w:rsidRPr="000570CC" w:rsidRDefault="000570CC" w:rsidP="000570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0C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570CC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Pr="000570CC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14:paraId="790FD569" w14:textId="77777777" w:rsidR="000570CC" w:rsidRPr="000570CC" w:rsidRDefault="000570CC" w:rsidP="000570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0C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0570CC">
        <w:rPr>
          <w:rFonts w:ascii="Times New Roman" w:hAnsi="Times New Roman" w:cs="Times New Roman"/>
          <w:sz w:val="28"/>
          <w:szCs w:val="28"/>
        </w:rPr>
        <w:tab/>
      </w:r>
      <w:r w:rsidRPr="000570CC">
        <w:rPr>
          <w:rFonts w:ascii="Times New Roman" w:hAnsi="Times New Roman" w:cs="Times New Roman"/>
          <w:sz w:val="28"/>
          <w:szCs w:val="28"/>
        </w:rPr>
        <w:tab/>
      </w:r>
      <w:r w:rsidRPr="000570CC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proofErr w:type="spellStart"/>
      <w:r w:rsidRPr="000570CC">
        <w:rPr>
          <w:rFonts w:ascii="Times New Roman" w:hAnsi="Times New Roman" w:cs="Times New Roman"/>
          <w:sz w:val="28"/>
          <w:szCs w:val="28"/>
        </w:rPr>
        <w:t>Л.М.Смирнова</w:t>
      </w:r>
      <w:proofErr w:type="spellEnd"/>
    </w:p>
    <w:p w14:paraId="1775B788" w14:textId="77777777" w:rsidR="00724841" w:rsidRPr="009D49F6" w:rsidRDefault="00724841" w:rsidP="009D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EEE97F" w14:textId="7536195A" w:rsidR="00826FA1" w:rsidRPr="00CD6988" w:rsidRDefault="00724841" w:rsidP="006D34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698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Утверждено</w:t>
      </w:r>
      <w:r w:rsidRPr="00CD698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26FA1" w:rsidRPr="00CD6988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Собрания депутатов </w:t>
      </w:r>
    </w:p>
    <w:p w14:paraId="6163FF84" w14:textId="21D4E200" w:rsidR="00724841" w:rsidRPr="00CD6988" w:rsidRDefault="00826FA1" w:rsidP="000570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D6988">
        <w:rPr>
          <w:rFonts w:ascii="Times New Roman" w:hAnsi="Times New Roman" w:cs="Times New Roman"/>
          <w:sz w:val="24"/>
          <w:szCs w:val="24"/>
          <w:lang w:eastAsia="ru-RU"/>
        </w:rPr>
        <w:t>Кужмарского</w:t>
      </w:r>
      <w:proofErr w:type="spellEnd"/>
      <w:r w:rsidRPr="00CD698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7CD9822C" w14:textId="5611AB22" w:rsidR="00826FA1" w:rsidRPr="009D49F6" w:rsidRDefault="003B0EE1" w:rsidP="000570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D6988">
        <w:rPr>
          <w:rFonts w:ascii="Times New Roman" w:hAnsi="Times New Roman" w:cs="Times New Roman"/>
          <w:sz w:val="24"/>
          <w:szCs w:val="24"/>
          <w:lang w:eastAsia="ru-RU"/>
        </w:rPr>
        <w:t>от 22.12.2023 г. № 310</w:t>
      </w:r>
    </w:p>
    <w:p w14:paraId="7A512863" w14:textId="77777777" w:rsidR="000570CC" w:rsidRDefault="00724841" w:rsidP="00057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D49F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49F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570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ПОЛОЖЕНИЕ О ПОРЯДКЕ ОПРЕДЕЛЕНИЯ АРЕНДНОЙ ПЛАТЫ </w:t>
      </w:r>
    </w:p>
    <w:p w14:paraId="5E7FD40B" w14:textId="77777777" w:rsidR="000570CC" w:rsidRDefault="00724841" w:rsidP="00057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70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 ЗДАНИЯ, СТРОЕНИЯ, СООРУЖЕНИЯ, НЕЖИЛЫЕ ПОМЕЩЕНИЯ, ДВИЖИМОЕ ИМУЩЕСТВО, НАХОДЯЩИЕСЯ </w:t>
      </w:r>
    </w:p>
    <w:p w14:paraId="544E5CFE" w14:textId="16874572" w:rsidR="00724841" w:rsidRPr="000570CC" w:rsidRDefault="00826FA1" w:rsidP="00057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70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МУНИЦИПАЛЬНОЙ СОБСТВЕННОСТИ КУЖМАРСКОГО СЕЛЬСКОГО ПОСЕЛЕНИЯ</w:t>
      </w:r>
      <w:r w:rsidR="00724841" w:rsidRPr="000570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О СРОКАХ И УСЛОВИЯХ ЕЕ УПЛАТЫ</w:t>
      </w:r>
    </w:p>
    <w:p w14:paraId="3D5F09F2" w14:textId="77777777" w:rsidR="00724841" w:rsidRPr="009D49F6" w:rsidRDefault="00724841" w:rsidP="009D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9F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020D5D10" w14:textId="68F69B96" w:rsidR="00724841" w:rsidRPr="009D49F6" w:rsidRDefault="00724841" w:rsidP="00057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1. Годовая арендная плата за здания, строения, сооружения, нежилые помещения, движимое имущество, находящиеся </w:t>
      </w:r>
      <w:r w:rsidR="00826FA1"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proofErr w:type="spellStart"/>
      <w:r w:rsidR="00826FA1" w:rsidRPr="009D49F6">
        <w:rPr>
          <w:rFonts w:ascii="Times New Roman" w:hAnsi="Times New Roman" w:cs="Times New Roman"/>
          <w:sz w:val="28"/>
          <w:szCs w:val="28"/>
          <w:lang w:eastAsia="ru-RU"/>
        </w:rPr>
        <w:t>Кужмарского</w:t>
      </w:r>
      <w:proofErr w:type="spellEnd"/>
      <w:r w:rsidR="00826FA1"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D49F6">
        <w:rPr>
          <w:rFonts w:ascii="Times New Roman" w:hAnsi="Times New Roman" w:cs="Times New Roman"/>
          <w:sz w:val="28"/>
          <w:szCs w:val="28"/>
          <w:lang w:eastAsia="ru-RU"/>
        </w:rPr>
        <w:t>, передаваемые в аренду в соответствии с </w:t>
      </w:r>
      <w:hyperlink r:id="rId10" w:anchor="7D20K3" w:history="1">
        <w:r w:rsidRPr="009D49F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 от 26 июля 2006 года N 135-ФЗ "О защите конкуренции"</w:t>
        </w:r>
      </w:hyperlink>
      <w:r w:rsidRPr="009D49F6">
        <w:rPr>
          <w:rFonts w:ascii="Times New Roman" w:hAnsi="Times New Roman" w:cs="Times New Roman"/>
          <w:sz w:val="28"/>
          <w:szCs w:val="28"/>
          <w:lang w:eastAsia="ru-RU"/>
        </w:rPr>
        <w:t> по результатам проведения конкурсов или аукционов на право заключения договоров аренды, определяется на основании протокола о результатах их проведения.</w:t>
      </w:r>
    </w:p>
    <w:p w14:paraId="1A3DC65E" w14:textId="57BBB16B" w:rsidR="00724841" w:rsidRPr="009D49F6" w:rsidRDefault="00724841" w:rsidP="0042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Начальное значение размера годовой арендной платы при проведении конкурса и начальная цена годовой арендной платы при проведении аукциона на право заключения договоров аренды здания, строения, сооружения, нежилого помещения, движимого имущества, находящегося </w:t>
      </w:r>
      <w:r w:rsidR="00826FA1"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proofErr w:type="spellStart"/>
      <w:r w:rsidR="00826FA1" w:rsidRPr="009D49F6">
        <w:rPr>
          <w:rFonts w:ascii="Times New Roman" w:hAnsi="Times New Roman" w:cs="Times New Roman"/>
          <w:sz w:val="28"/>
          <w:szCs w:val="28"/>
          <w:lang w:eastAsia="ru-RU"/>
        </w:rPr>
        <w:t>Кужмарского</w:t>
      </w:r>
      <w:proofErr w:type="spellEnd"/>
      <w:r w:rsidR="00826FA1"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D49F6">
        <w:rPr>
          <w:rFonts w:ascii="Times New Roman" w:hAnsi="Times New Roman" w:cs="Times New Roman"/>
          <w:sz w:val="28"/>
          <w:szCs w:val="28"/>
          <w:lang w:eastAsia="ru-RU"/>
        </w:rPr>
        <w:t>, устанавливаются на основании отчета об оценке рыночной стоимости годовой арендной платы, составленного в соответствии с законодательством Российской Федерации об оценочной деятельности.</w:t>
      </w:r>
    </w:p>
    <w:p w14:paraId="2964CC11" w14:textId="56922D3D" w:rsidR="00724841" w:rsidRPr="009D49F6" w:rsidRDefault="00724841" w:rsidP="00057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2. Годовая арендная плата за здания, строения, сооружения, нежилые помещения, движимое имущество, находящиеся </w:t>
      </w:r>
      <w:r w:rsidR="00826FA1"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proofErr w:type="spellStart"/>
      <w:r w:rsidR="00826FA1" w:rsidRPr="009D49F6">
        <w:rPr>
          <w:rFonts w:ascii="Times New Roman" w:hAnsi="Times New Roman" w:cs="Times New Roman"/>
          <w:sz w:val="28"/>
          <w:szCs w:val="28"/>
          <w:lang w:eastAsia="ru-RU"/>
        </w:rPr>
        <w:t>Кужмарского</w:t>
      </w:r>
      <w:proofErr w:type="spellEnd"/>
      <w:r w:rsidR="00826FA1"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D49F6">
        <w:rPr>
          <w:rFonts w:ascii="Times New Roman" w:hAnsi="Times New Roman" w:cs="Times New Roman"/>
          <w:sz w:val="28"/>
          <w:szCs w:val="28"/>
          <w:lang w:eastAsia="ru-RU"/>
        </w:rPr>
        <w:t>, передаваемые в аренду в соответствии с </w:t>
      </w:r>
      <w:hyperlink r:id="rId11" w:anchor="7D20K3" w:history="1">
        <w:r w:rsidRPr="009D49F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 от 26 июля 2006 года N 135-ФЗ "О защите конкуренции"</w:t>
        </w:r>
      </w:hyperlink>
      <w:r w:rsidRPr="009D49F6">
        <w:rPr>
          <w:rFonts w:ascii="Times New Roman" w:hAnsi="Times New Roman" w:cs="Times New Roman"/>
          <w:sz w:val="28"/>
          <w:szCs w:val="28"/>
          <w:lang w:eastAsia="ru-RU"/>
        </w:rPr>
        <w:t> без проведения конкурсов или аукционов на право заключения договоров аренды, за исключением случаев, предусмотренных пунктом 4 настоящего Положения, устанавливается на основании отчета об оценке рыночной стоимости годовой арендной платы, составленного в соответствии с законодательством Российской Федерации об оценочной деятельности.</w:t>
      </w:r>
    </w:p>
    <w:p w14:paraId="3164109C" w14:textId="50239514" w:rsidR="00724841" w:rsidRPr="009D49F6" w:rsidRDefault="00724841" w:rsidP="00057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3. Пересмотр годовой арендной платы, установленной в соответствии с пунктами 1 и 2 настоящего Положения, осуществляется в связи с изменением уровня инфляции однократно в течение года путем умножения размера годовой арендной платы на сводный индекс потребительских цен на товары и платные услуги по Республике Марий Эл за предшествующий календарный год, определяемый территориальным органом соответствующей федеральной службы, осуществляющим полномочия по предоставлению в установленном </w:t>
      </w:r>
      <w:r w:rsidRPr="009D49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порядке официальной статистической информации по Республике Марий Эл, за исключением случаев, предусмотренных абзацами вторым и третьим настоящего пункта.</w:t>
      </w:r>
    </w:p>
    <w:p w14:paraId="24AB30A9" w14:textId="2B8BBA62" w:rsidR="00724841" w:rsidRPr="009D49F6" w:rsidRDefault="00724841" w:rsidP="00057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В случаях, связанных с арендой зданий, строений, сооружений, нежилых помещений, движимого имущества, находящихся </w:t>
      </w:r>
      <w:r w:rsidR="00826FA1"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proofErr w:type="spellStart"/>
      <w:r w:rsidR="00826FA1" w:rsidRPr="009D49F6">
        <w:rPr>
          <w:rFonts w:ascii="Times New Roman" w:hAnsi="Times New Roman" w:cs="Times New Roman"/>
          <w:sz w:val="28"/>
          <w:szCs w:val="28"/>
          <w:lang w:eastAsia="ru-RU"/>
        </w:rPr>
        <w:t>Кужмарского</w:t>
      </w:r>
      <w:proofErr w:type="spellEnd"/>
      <w:r w:rsidR="00826FA1"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D49F6">
        <w:rPr>
          <w:rFonts w:ascii="Times New Roman" w:hAnsi="Times New Roman" w:cs="Times New Roman"/>
          <w:sz w:val="28"/>
          <w:szCs w:val="28"/>
          <w:lang w:eastAsia="ru-RU"/>
        </w:rPr>
        <w:t>, используемых для осуществления регулируемых видов деятельности в сферах</w:t>
      </w:r>
      <w:r w:rsidR="000570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49F6">
        <w:rPr>
          <w:rFonts w:ascii="Times New Roman" w:hAnsi="Times New Roman" w:cs="Times New Roman"/>
          <w:sz w:val="28"/>
          <w:szCs w:val="28"/>
          <w:lang w:eastAsia="ru-RU"/>
        </w:rPr>
        <w:t>электроснабжения, теплоснабжения, газоснабжения, водоснабжения, водоотведения, пересмотр годовой арендной платы осуществляется не ранее срока установления (пересмотра) регулирующими органами цен (тарифов) на товары и услуги в указанных сферах путем умножения размера годовой арендной платы на индекс потребительских цен в текущем календарном году, определенный на основании параметров прогноза социально-экономического развития Российской Федерации на очередной финансовый год и плановый период.</w:t>
      </w:r>
    </w:p>
    <w:p w14:paraId="5949F3F5" w14:textId="25E3B91C" w:rsidR="00724841" w:rsidRPr="009D49F6" w:rsidRDefault="00724841" w:rsidP="00057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В случаях, связанных с арендой зданий, строений, сооружений, нежилых помещений, движимого имущества, находящихся </w:t>
      </w:r>
      <w:r w:rsidR="00826FA1"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proofErr w:type="spellStart"/>
      <w:r w:rsidR="00826FA1" w:rsidRPr="009D49F6">
        <w:rPr>
          <w:rFonts w:ascii="Times New Roman" w:hAnsi="Times New Roman" w:cs="Times New Roman"/>
          <w:sz w:val="28"/>
          <w:szCs w:val="28"/>
          <w:lang w:eastAsia="ru-RU"/>
        </w:rPr>
        <w:t>Кужмарского</w:t>
      </w:r>
      <w:proofErr w:type="spellEnd"/>
      <w:r w:rsidR="00826FA1"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, включенных в перечень </w:t>
      </w:r>
      <w:r w:rsidR="00826FA1"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имущества </w:t>
      </w:r>
      <w:proofErr w:type="spellStart"/>
      <w:r w:rsidR="00826FA1" w:rsidRPr="009D49F6">
        <w:rPr>
          <w:rFonts w:ascii="Times New Roman" w:hAnsi="Times New Roman" w:cs="Times New Roman"/>
          <w:sz w:val="28"/>
          <w:szCs w:val="28"/>
          <w:lang w:eastAsia="ru-RU"/>
        </w:rPr>
        <w:t>Кужмарского</w:t>
      </w:r>
      <w:proofErr w:type="spellEnd"/>
      <w:r w:rsidR="00826FA1"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D49F6">
        <w:rPr>
          <w:rFonts w:ascii="Times New Roman" w:hAnsi="Times New Roman" w:cs="Times New Roman"/>
          <w:sz w:val="28"/>
          <w:szCs w:val="28"/>
          <w:lang w:eastAsia="ru-RU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 </w:t>
      </w:r>
      <w:hyperlink r:id="rId12" w:anchor="64U0IK" w:history="1">
        <w:r w:rsidRPr="009D49F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Федерального закона от 24 июля 2007 г. N 209-ФЗ "О развитии малого и среднего предпринимательства в Российской Федерации"</w:t>
        </w:r>
      </w:hyperlink>
      <w:r w:rsidRPr="009D49F6">
        <w:rPr>
          <w:rFonts w:ascii="Times New Roman" w:hAnsi="Times New Roman" w:cs="Times New Roman"/>
          <w:sz w:val="28"/>
          <w:szCs w:val="28"/>
          <w:lang w:eastAsia="ru-RU"/>
        </w:rPr>
        <w:t>, пересмотр годовой арендной платы в течение первых пяти лет аренды в связи с изменением уровня инфляции не осуществляется.</w:t>
      </w:r>
    </w:p>
    <w:p w14:paraId="0520D6A6" w14:textId="2C412896" w:rsidR="00724841" w:rsidRPr="009D49F6" w:rsidRDefault="00724841" w:rsidP="00057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4. Расчет годовой арендной платы за здания, строения, сооружения, нежилые помещения, движимое имущество, находящиеся </w:t>
      </w:r>
      <w:r w:rsidR="00826FA1"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proofErr w:type="spellStart"/>
      <w:r w:rsidR="00826FA1" w:rsidRPr="009D49F6">
        <w:rPr>
          <w:rFonts w:ascii="Times New Roman" w:hAnsi="Times New Roman" w:cs="Times New Roman"/>
          <w:sz w:val="28"/>
          <w:szCs w:val="28"/>
          <w:lang w:eastAsia="ru-RU"/>
        </w:rPr>
        <w:t>Кужмарского</w:t>
      </w:r>
      <w:proofErr w:type="spellEnd"/>
      <w:r w:rsidR="00826FA1"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 и предоставленные в аренду государственным и муниципальным учреждениям (автономным, бюджетным, казенным), </w:t>
      </w:r>
      <w:r w:rsidR="00B10BAB" w:rsidRPr="009D49F6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9D49F6">
        <w:rPr>
          <w:rFonts w:ascii="Times New Roman" w:hAnsi="Times New Roman" w:cs="Times New Roman"/>
          <w:sz w:val="28"/>
          <w:szCs w:val="28"/>
          <w:lang w:eastAsia="ru-RU"/>
        </w:rPr>
        <w:t>осударственным органам, органам местного самоуправления, производится по формуле:</w:t>
      </w:r>
    </w:p>
    <w:p w14:paraId="57D74D35" w14:textId="77777777" w:rsidR="00724841" w:rsidRPr="009D49F6" w:rsidRDefault="00724841" w:rsidP="00057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D49F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D49F6">
        <w:rPr>
          <w:rFonts w:ascii="Times New Roman" w:hAnsi="Times New Roman" w:cs="Times New Roman"/>
          <w:sz w:val="28"/>
          <w:szCs w:val="28"/>
          <w:lang w:eastAsia="ru-RU"/>
        </w:rPr>
        <w:t>Апн</w:t>
      </w:r>
      <w:proofErr w:type="spellEnd"/>
      <w:r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9D49F6">
        <w:rPr>
          <w:rFonts w:ascii="Times New Roman" w:hAnsi="Times New Roman" w:cs="Times New Roman"/>
          <w:sz w:val="28"/>
          <w:szCs w:val="28"/>
          <w:lang w:eastAsia="ru-RU"/>
        </w:rPr>
        <w:t>Рс</w:t>
      </w:r>
      <w:proofErr w:type="spellEnd"/>
      <w:r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 x S x </w:t>
      </w:r>
      <w:proofErr w:type="spellStart"/>
      <w:r w:rsidRPr="009D49F6">
        <w:rPr>
          <w:rFonts w:ascii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9D49F6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6AB52F93" w14:textId="64A1F6DF" w:rsidR="00724841" w:rsidRPr="009D49F6" w:rsidRDefault="00724841" w:rsidP="009D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9F6">
        <w:rPr>
          <w:rFonts w:ascii="Times New Roman" w:hAnsi="Times New Roman" w:cs="Times New Roman"/>
          <w:sz w:val="28"/>
          <w:szCs w:val="28"/>
          <w:lang w:eastAsia="ru-RU"/>
        </w:rPr>
        <w:br/>
        <w:t>где:</w:t>
      </w:r>
    </w:p>
    <w:p w14:paraId="6D5399DE" w14:textId="04E43ABA" w:rsidR="00724841" w:rsidRDefault="00724841" w:rsidP="009D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D49F6">
        <w:rPr>
          <w:rFonts w:ascii="Times New Roman" w:hAnsi="Times New Roman" w:cs="Times New Roman"/>
          <w:sz w:val="28"/>
          <w:szCs w:val="28"/>
          <w:lang w:eastAsia="ru-RU"/>
        </w:rPr>
        <w:t>Апн</w:t>
      </w:r>
      <w:proofErr w:type="spellEnd"/>
      <w:r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 - годовая арендная плата в рублях;</w:t>
      </w:r>
    </w:p>
    <w:p w14:paraId="42ADA44C" w14:textId="77777777" w:rsidR="000570CC" w:rsidRPr="009D49F6" w:rsidRDefault="000570CC" w:rsidP="009D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42BB5B" w14:textId="02542549" w:rsidR="00724841" w:rsidRPr="009D49F6" w:rsidRDefault="00724841" w:rsidP="009D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D49F6">
        <w:rPr>
          <w:rFonts w:ascii="Times New Roman" w:hAnsi="Times New Roman" w:cs="Times New Roman"/>
          <w:sz w:val="28"/>
          <w:szCs w:val="28"/>
          <w:lang w:eastAsia="ru-RU"/>
        </w:rPr>
        <w:t>Рс</w:t>
      </w:r>
      <w:proofErr w:type="spellEnd"/>
      <w:r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 - рыночная стоимость годовой арендной платы за 1 кв. метр площади на основании отчета об оценке рыночной стоимости годовой арендной платы, составленного в соответствии с законодательством Российской Федерации об оценочной деятельности;</w:t>
      </w:r>
    </w:p>
    <w:p w14:paraId="0A1A6682" w14:textId="77777777" w:rsidR="00724841" w:rsidRPr="009D49F6" w:rsidRDefault="00724841" w:rsidP="009D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DB318A" w14:textId="71271F2F" w:rsidR="00724841" w:rsidRPr="009D49F6" w:rsidRDefault="00724841" w:rsidP="009D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9F6">
        <w:rPr>
          <w:rFonts w:ascii="Times New Roman" w:hAnsi="Times New Roman" w:cs="Times New Roman"/>
          <w:sz w:val="28"/>
          <w:szCs w:val="28"/>
          <w:lang w:eastAsia="ru-RU"/>
        </w:rPr>
        <w:t>S - площадь арендуемого помещения, кв. метров;</w:t>
      </w:r>
    </w:p>
    <w:p w14:paraId="41084A55" w14:textId="77777777" w:rsidR="00724841" w:rsidRPr="009D49F6" w:rsidRDefault="00724841" w:rsidP="009D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38DC63" w14:textId="77777777" w:rsidR="000570CC" w:rsidRDefault="00724841" w:rsidP="009D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D49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Пк</w:t>
      </w:r>
      <w:proofErr w:type="spellEnd"/>
      <w:r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 - понижающий коэффициент, равный 0,1.</w:t>
      </w:r>
    </w:p>
    <w:p w14:paraId="23D35CE8" w14:textId="77777777" w:rsidR="00724841" w:rsidRPr="009D49F6" w:rsidRDefault="00724841" w:rsidP="009D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0878C8" w14:textId="1812F59E" w:rsidR="00724841" w:rsidRPr="009D49F6" w:rsidRDefault="00724841" w:rsidP="00057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5. Годовая арендная плата по договорам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а также с физическими лицами, не являющимися индивидуальными предпринимателями и применяющими специальный налоговый режим "Налог на профессиональный доход", в отношении зданий, строений, сооружений, нежилых помещений, движимого имущества, включенных в </w:t>
      </w:r>
      <w:r w:rsidR="00B10BAB" w:rsidRPr="009D49F6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</w:t>
      </w:r>
      <w:proofErr w:type="spellStart"/>
      <w:r w:rsidR="00B10BAB" w:rsidRPr="009D49F6">
        <w:rPr>
          <w:rFonts w:ascii="Times New Roman" w:hAnsi="Times New Roman" w:cs="Times New Roman"/>
          <w:sz w:val="28"/>
          <w:szCs w:val="28"/>
        </w:rPr>
        <w:t>Кужмарской</w:t>
      </w:r>
      <w:proofErr w:type="spellEnd"/>
      <w:r w:rsidR="00B10BAB" w:rsidRPr="009D49F6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="00B10BAB" w:rsidRPr="009D49F6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от 10 марта 2020 года № 51 «Об имущественной поддержке субъектов малого и среднего предпринимательства при предоставлении муниципального имущества»</w:t>
      </w:r>
      <w:r w:rsidRPr="009D49F6">
        <w:rPr>
          <w:rFonts w:ascii="Times New Roman" w:hAnsi="Times New Roman" w:cs="Times New Roman"/>
          <w:sz w:val="28"/>
          <w:szCs w:val="28"/>
          <w:lang w:eastAsia="ru-RU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 </w:t>
      </w:r>
      <w:hyperlink r:id="rId13" w:anchor="64U0IK" w:history="1">
        <w:r w:rsidRPr="009D49F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Федерального закона от 24 июля 2007 г. N 209-ФЗ "О развитии малого и среднего предпринимательства в Российской Федерации"</w:t>
        </w:r>
      </w:hyperlink>
      <w:r w:rsidRPr="009D49F6">
        <w:rPr>
          <w:rFonts w:ascii="Times New Roman" w:hAnsi="Times New Roman" w:cs="Times New Roman"/>
          <w:sz w:val="28"/>
          <w:szCs w:val="28"/>
          <w:lang w:eastAsia="ru-RU"/>
        </w:rPr>
        <w:t>, устанавливается с учетом следующих размеров льготной ставки арендной платы:</w:t>
      </w:r>
    </w:p>
    <w:p w14:paraId="350E816D" w14:textId="72B777F4" w:rsidR="00724841" w:rsidRPr="009D49F6" w:rsidRDefault="00724841" w:rsidP="00CF1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9F6">
        <w:rPr>
          <w:rFonts w:ascii="Times New Roman" w:hAnsi="Times New Roman" w:cs="Times New Roman"/>
          <w:sz w:val="28"/>
          <w:szCs w:val="28"/>
          <w:lang w:eastAsia="ru-RU"/>
        </w:rPr>
        <w:t>в первый год аренды - 40 процентов размера годовой арендной платы;</w:t>
      </w:r>
    </w:p>
    <w:p w14:paraId="62B18021" w14:textId="0381B3CC" w:rsidR="00724841" w:rsidRPr="009D49F6" w:rsidRDefault="00724841" w:rsidP="00CF1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9F6">
        <w:rPr>
          <w:rFonts w:ascii="Times New Roman" w:hAnsi="Times New Roman" w:cs="Times New Roman"/>
          <w:sz w:val="28"/>
          <w:szCs w:val="28"/>
          <w:lang w:eastAsia="ru-RU"/>
        </w:rPr>
        <w:t>во второй год аренды - 60 процентов размера годовой арендной платы;</w:t>
      </w:r>
    </w:p>
    <w:p w14:paraId="3D77C9F3" w14:textId="21DB38CE" w:rsidR="00724841" w:rsidRPr="009D49F6" w:rsidRDefault="00724841" w:rsidP="00CF1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9F6">
        <w:rPr>
          <w:rFonts w:ascii="Times New Roman" w:hAnsi="Times New Roman" w:cs="Times New Roman"/>
          <w:sz w:val="28"/>
          <w:szCs w:val="28"/>
          <w:lang w:eastAsia="ru-RU"/>
        </w:rPr>
        <w:t>в третий год аренды - 80 процентов размера годовой арендной платы;</w:t>
      </w:r>
    </w:p>
    <w:p w14:paraId="143A3514" w14:textId="77777777" w:rsidR="000570CC" w:rsidRDefault="00724841" w:rsidP="00CF1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9F6">
        <w:rPr>
          <w:rFonts w:ascii="Times New Roman" w:hAnsi="Times New Roman" w:cs="Times New Roman"/>
          <w:sz w:val="28"/>
          <w:szCs w:val="28"/>
          <w:lang w:eastAsia="ru-RU"/>
        </w:rPr>
        <w:t>в четвертый год аренды и далее - 100 процентов размера годовой арендной платы.</w:t>
      </w:r>
    </w:p>
    <w:p w14:paraId="467D3D4A" w14:textId="2BDB3984" w:rsidR="00B10BAB" w:rsidRPr="009D49F6" w:rsidRDefault="00B10BAB" w:rsidP="000570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9F6">
        <w:rPr>
          <w:rFonts w:ascii="Times New Roman" w:hAnsi="Times New Roman" w:cs="Times New Roman"/>
          <w:color w:val="000000"/>
          <w:sz w:val="28"/>
          <w:szCs w:val="28"/>
        </w:rPr>
        <w:t xml:space="preserve">6. По договорам аренды муниципального имущества </w:t>
      </w:r>
      <w:proofErr w:type="spellStart"/>
      <w:r w:rsidRPr="009D49F6">
        <w:rPr>
          <w:rFonts w:ascii="Times New Roman" w:hAnsi="Times New Roman" w:cs="Times New Roman"/>
          <w:color w:val="000000"/>
          <w:sz w:val="28"/>
          <w:szCs w:val="28"/>
        </w:rPr>
        <w:t>Кужмарского</w:t>
      </w:r>
      <w:proofErr w:type="spellEnd"/>
      <w:r w:rsidRPr="009D49F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арендаторами которого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 </w:t>
      </w:r>
      <w:hyperlink r:id="rId14" w:tgtFrame="_blank" w:history="1">
        <w:r w:rsidRPr="009D49F6">
          <w:rPr>
            <w:rStyle w:val="1"/>
            <w:rFonts w:ascii="Times New Roman" w:hAnsi="Times New Roman" w:cs="Times New Roman"/>
            <w:color w:val="0000FF"/>
            <w:sz w:val="28"/>
            <w:szCs w:val="28"/>
          </w:rPr>
          <w:t>от 21 сентября 2022 г. № 647 «Об объявлении частичной мобилизации в Российской Федерации»</w:t>
        </w:r>
      </w:hyperlink>
      <w:r w:rsidRPr="009D49F6">
        <w:rPr>
          <w:rFonts w:ascii="Times New Roman" w:hAnsi="Times New Roman" w:cs="Times New Roman"/>
          <w:color w:val="000000"/>
          <w:sz w:val="28"/>
          <w:szCs w:val="28"/>
        </w:rPr>
        <w:t> или проходящие военную службу по контракту, заключённому в соответствии с пунктом 7 статьи 38 Федерального закона </w:t>
      </w:r>
      <w:hyperlink r:id="rId15" w:tgtFrame="_blank" w:history="1">
        <w:r w:rsidRPr="009D49F6">
          <w:rPr>
            <w:rStyle w:val="1"/>
            <w:rFonts w:ascii="Times New Roman" w:hAnsi="Times New Roman" w:cs="Times New Roman"/>
            <w:color w:val="0000FF"/>
            <w:sz w:val="28"/>
            <w:szCs w:val="28"/>
          </w:rPr>
          <w:t>от 28 марта 1998 г. № 53-ФЗ «О воинской обязанности и военной службе»</w:t>
        </w:r>
      </w:hyperlink>
      <w:r w:rsidRPr="009D49F6">
        <w:rPr>
          <w:rFonts w:ascii="Times New Roman" w:hAnsi="Times New Roman" w:cs="Times New Roman"/>
          <w:color w:val="000000"/>
          <w:sz w:val="28"/>
          <w:szCs w:val="28"/>
        </w:rPr>
        <w:t>, либо заключившие контракт о добровольном содействии в выполнении задач, возложенных на Вооруженные Силы Российской Федерации, установить:</w:t>
      </w:r>
    </w:p>
    <w:p w14:paraId="1F03017B" w14:textId="6084ACD1" w:rsidR="00B10BAB" w:rsidRPr="009D49F6" w:rsidRDefault="00B10BAB" w:rsidP="009D4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9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F1C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D49F6">
        <w:rPr>
          <w:rFonts w:ascii="Times New Roman" w:hAnsi="Times New Roman" w:cs="Times New Roman"/>
          <w:color w:val="000000"/>
          <w:sz w:val="28"/>
          <w:szCs w:val="28"/>
        </w:rPr>
        <w:t>1) 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515C8886" w14:textId="77777777" w:rsidR="00B10BAB" w:rsidRPr="009D49F6" w:rsidRDefault="00B10BAB" w:rsidP="00CF1C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9F6">
        <w:rPr>
          <w:rFonts w:ascii="Times New Roman" w:hAnsi="Times New Roman" w:cs="Times New Roman"/>
          <w:color w:val="000000"/>
          <w:sz w:val="28"/>
          <w:szCs w:val="28"/>
        </w:rPr>
        <w:lastRenderedPageBreak/>
        <w:t>2) предоставление возможности расторжения договоров аренды без применения штрафных санкций.</w:t>
      </w:r>
    </w:p>
    <w:p w14:paraId="65EE6966" w14:textId="351E56C6" w:rsidR="00B10BAB" w:rsidRPr="009D49F6" w:rsidRDefault="00B10BAB" w:rsidP="00CF1C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9F6">
        <w:rPr>
          <w:rFonts w:ascii="Times New Roman" w:hAnsi="Times New Roman" w:cs="Times New Roman"/>
          <w:color w:val="000000"/>
          <w:sz w:val="28"/>
          <w:szCs w:val="28"/>
        </w:rPr>
        <w:t>Предоставление отсрочки уплаты арендной платы, указанной в пункте 6 настоящего Положения, и возможности расторжения договора аренды без применения штрафных санкций, предусмотренной подпунктом 2 пункта </w:t>
      </w:r>
      <w:r w:rsidR="005179B5" w:rsidRPr="009D49F6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Pr="009D49F6">
        <w:rPr>
          <w:rFonts w:ascii="Times New Roman" w:hAnsi="Times New Roman" w:cs="Times New Roman"/>
          <w:color w:val="000000"/>
          <w:sz w:val="28"/>
          <w:szCs w:val="28"/>
        </w:rPr>
        <w:t>настоящего Положения, осуществляется в порядке и на условиях, предусмотренных распоряжением Правительства Российской Федерации от 15 октября 2022 г. № 3046-р «О предоставлении отсрочки арендной платы по договорам аренды федерального имущества в связи с частичной мобилизацией».</w:t>
      </w:r>
    </w:p>
    <w:p w14:paraId="0EC5D198" w14:textId="3453C70A" w:rsidR="00724841" w:rsidRPr="009D49F6" w:rsidRDefault="005179B5" w:rsidP="00057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9F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24841"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. Годовая арендная плата за здания, строения, сооружения, нежилые помещения, движимое имущество, находящиеся </w:t>
      </w:r>
      <w:r w:rsidR="00826FA1"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proofErr w:type="spellStart"/>
      <w:r w:rsidR="00826FA1" w:rsidRPr="009D49F6">
        <w:rPr>
          <w:rFonts w:ascii="Times New Roman" w:hAnsi="Times New Roman" w:cs="Times New Roman"/>
          <w:sz w:val="28"/>
          <w:szCs w:val="28"/>
          <w:lang w:eastAsia="ru-RU"/>
        </w:rPr>
        <w:t>Кужмарского</w:t>
      </w:r>
      <w:proofErr w:type="spellEnd"/>
      <w:r w:rsidR="00826FA1"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24841" w:rsidRPr="009D49F6">
        <w:rPr>
          <w:rFonts w:ascii="Times New Roman" w:hAnsi="Times New Roman" w:cs="Times New Roman"/>
          <w:sz w:val="28"/>
          <w:szCs w:val="28"/>
          <w:lang w:eastAsia="ru-RU"/>
        </w:rPr>
        <w:t>, по договорам аренды, заключаемым с лицом, осуществляющим деятельность в области информационных технологий и внесенным в реестр аккредитованных российских организаций, осуществляющих деятельность в области информационных технологий, предусмотренный </w:t>
      </w:r>
      <w:hyperlink r:id="rId16" w:anchor="65A0IQ" w:history="1">
        <w:r w:rsidR="00724841" w:rsidRPr="009D49F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Положением о государственной аккредитации российских организаций, осуществляющих деятельность в области информационных технологий</w:t>
        </w:r>
      </w:hyperlink>
      <w:r w:rsidR="00724841" w:rsidRPr="009D49F6">
        <w:rPr>
          <w:rFonts w:ascii="Times New Roman" w:hAnsi="Times New Roman" w:cs="Times New Roman"/>
          <w:sz w:val="28"/>
          <w:szCs w:val="28"/>
          <w:lang w:eastAsia="ru-RU"/>
        </w:rPr>
        <w:t>, утвержденным </w:t>
      </w:r>
      <w:hyperlink r:id="rId17" w:anchor="64S0IJ" w:history="1">
        <w:r w:rsidR="00724841" w:rsidRPr="009D49F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постановлением Правительства Российской Федерации от 30 сентября 2022 г. </w:t>
        </w:r>
        <w:r w:rsidR="000570CC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</w:t>
        </w:r>
        <w:r w:rsidR="00724841" w:rsidRPr="009D49F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1729</w:t>
        </w:r>
      </w:hyperlink>
      <w:r w:rsidR="00724841" w:rsidRPr="009D49F6">
        <w:rPr>
          <w:rFonts w:ascii="Times New Roman" w:hAnsi="Times New Roman" w:cs="Times New Roman"/>
          <w:sz w:val="28"/>
          <w:szCs w:val="28"/>
          <w:lang w:eastAsia="ru-RU"/>
        </w:rPr>
        <w:t>, устанавливается с учетом льготной ставки арендной платы в размере 50 процентов размера годовой арендной платы.</w:t>
      </w:r>
      <w:r w:rsidR="000570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20963B4" w14:textId="463C0035" w:rsidR="00724841" w:rsidRPr="009D49F6" w:rsidRDefault="005179B5" w:rsidP="00057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9F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724841" w:rsidRPr="009D49F6">
        <w:rPr>
          <w:rFonts w:ascii="Times New Roman" w:hAnsi="Times New Roman" w:cs="Times New Roman"/>
          <w:sz w:val="28"/>
          <w:szCs w:val="28"/>
          <w:lang w:eastAsia="ru-RU"/>
        </w:rPr>
        <w:t>. В целях применения льготной ставки, предусмотренной пунктом 6 настоящего Положения, пересмотр годовой арендной платы по договорам аренды, заключенным с лицом, осуществляющим деятельность в области информационных технологий и внесенным в реестр аккредитованных российских организаций, осуществляющих деятельность в области информационных технологий, предусмотренный </w:t>
      </w:r>
      <w:hyperlink r:id="rId18" w:anchor="65A0IQ" w:history="1">
        <w:r w:rsidR="00724841" w:rsidRPr="009D49F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Положением о государственной аккредитации российских организаций, осуществляющих деятельность в области информационных технологий</w:t>
        </w:r>
      </w:hyperlink>
      <w:r w:rsidR="00724841" w:rsidRPr="009D49F6">
        <w:rPr>
          <w:rFonts w:ascii="Times New Roman" w:hAnsi="Times New Roman" w:cs="Times New Roman"/>
          <w:sz w:val="28"/>
          <w:szCs w:val="28"/>
          <w:lang w:eastAsia="ru-RU"/>
        </w:rPr>
        <w:t>, утвержденным </w:t>
      </w:r>
      <w:hyperlink r:id="rId19" w:anchor="64S0IJ" w:history="1">
        <w:r w:rsidR="00724841" w:rsidRPr="009D49F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 Правительства Российской Федерации от 30</w:t>
        </w:r>
        <w:r w:rsidR="000570CC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="00724841" w:rsidRPr="009D49F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сентября 2022 г. </w:t>
        </w:r>
        <w:r w:rsidR="000570CC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</w:t>
        </w:r>
        <w:r w:rsidR="00724841" w:rsidRPr="009D49F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1729</w:t>
        </w:r>
      </w:hyperlink>
      <w:r w:rsidR="00724841" w:rsidRPr="009D49F6">
        <w:rPr>
          <w:rFonts w:ascii="Times New Roman" w:hAnsi="Times New Roman" w:cs="Times New Roman"/>
          <w:sz w:val="28"/>
          <w:szCs w:val="28"/>
          <w:lang w:eastAsia="ru-RU"/>
        </w:rPr>
        <w:t>, до вступления в силу пункта 6 настоящего Положения осуществляется на основании заявления указанного лица путем заключения дополнительного соглашения об уменьшении размера годовой арендной платы.</w:t>
      </w:r>
    </w:p>
    <w:p w14:paraId="775C6565" w14:textId="06E0B8D0" w:rsidR="00724841" w:rsidRPr="009D49F6" w:rsidRDefault="005179B5" w:rsidP="00057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9F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724841" w:rsidRPr="009D49F6">
        <w:rPr>
          <w:rFonts w:ascii="Times New Roman" w:hAnsi="Times New Roman" w:cs="Times New Roman"/>
          <w:sz w:val="28"/>
          <w:szCs w:val="28"/>
          <w:lang w:eastAsia="ru-RU"/>
        </w:rPr>
        <w:t>. В базовую ставку годовой арендной платы налог на добавленную стоимость не включается.</w:t>
      </w:r>
    </w:p>
    <w:p w14:paraId="66C435A6" w14:textId="761EC8F1" w:rsidR="00724841" w:rsidRPr="009D49F6" w:rsidRDefault="005179B5" w:rsidP="00057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9F6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724841" w:rsidRPr="009D49F6">
        <w:rPr>
          <w:rFonts w:ascii="Times New Roman" w:hAnsi="Times New Roman" w:cs="Times New Roman"/>
          <w:sz w:val="28"/>
          <w:szCs w:val="28"/>
          <w:lang w:eastAsia="ru-RU"/>
        </w:rPr>
        <w:t>. Размер годовой арендной платы, определяемый в соответствии с пунктами 1, 2, 4 - 6 настоящего Положения, не включает расходы на содержание арендуемого имущества.</w:t>
      </w:r>
    </w:p>
    <w:p w14:paraId="6F1596CE" w14:textId="51F3A735" w:rsidR="000570CC" w:rsidRDefault="00724841" w:rsidP="00057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9F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179B5" w:rsidRPr="009D49F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. Арендная плата за здания, строения, сооружения, нежилые помещения, движимое имущество, находящиеся </w:t>
      </w:r>
      <w:r w:rsidR="00826FA1"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proofErr w:type="spellStart"/>
      <w:r w:rsidR="00826FA1" w:rsidRPr="009D49F6">
        <w:rPr>
          <w:rFonts w:ascii="Times New Roman" w:hAnsi="Times New Roman" w:cs="Times New Roman"/>
          <w:sz w:val="28"/>
          <w:szCs w:val="28"/>
          <w:lang w:eastAsia="ru-RU"/>
        </w:rPr>
        <w:t>Кужмарского</w:t>
      </w:r>
      <w:proofErr w:type="spellEnd"/>
      <w:r w:rsidR="00826FA1"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D49F6">
        <w:rPr>
          <w:rFonts w:ascii="Times New Roman" w:hAnsi="Times New Roman" w:cs="Times New Roman"/>
          <w:sz w:val="28"/>
          <w:szCs w:val="28"/>
          <w:lang w:eastAsia="ru-RU"/>
        </w:rPr>
        <w:t>, вносится арендаторами не реже одного раза в полгода в сроки, установленные договором аренды.</w:t>
      </w:r>
      <w:r w:rsidRPr="009D49F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49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Арендатор вправе внести подлежащую оплате сумму арендной платы досрочно.</w:t>
      </w:r>
    </w:p>
    <w:p w14:paraId="7C54F1A1" w14:textId="2B296BB4" w:rsidR="00724841" w:rsidRPr="009D49F6" w:rsidRDefault="00724841" w:rsidP="00057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9F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179B5" w:rsidRPr="009D49F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D49F6">
        <w:rPr>
          <w:rFonts w:ascii="Times New Roman" w:hAnsi="Times New Roman" w:cs="Times New Roman"/>
          <w:sz w:val="28"/>
          <w:szCs w:val="28"/>
          <w:lang w:eastAsia="ru-RU"/>
        </w:rPr>
        <w:t>. В платежном документе, подтверждающем перечисление арендной платы, указываются назначение платежа, дата, номер договора аренды, период, за который осуществляется оплата.</w:t>
      </w:r>
    </w:p>
    <w:p w14:paraId="227E7DFA" w14:textId="2A474271" w:rsidR="00724841" w:rsidRPr="009D49F6" w:rsidRDefault="00724841" w:rsidP="00057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9F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179B5" w:rsidRPr="009D49F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D49F6">
        <w:rPr>
          <w:rFonts w:ascii="Times New Roman" w:hAnsi="Times New Roman" w:cs="Times New Roman"/>
          <w:sz w:val="28"/>
          <w:szCs w:val="28"/>
          <w:lang w:eastAsia="ru-RU"/>
        </w:rPr>
        <w:t>. Иные условия внесения арендной платы, не урегулированные настоящим Положением, определяются договором аренды.</w:t>
      </w:r>
    </w:p>
    <w:p w14:paraId="69B3AFC4" w14:textId="0ACCA838" w:rsidR="00724841" w:rsidRPr="009D49F6" w:rsidRDefault="00724841" w:rsidP="00057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9F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179B5" w:rsidRPr="009D49F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. Здания, строения, сооружения, нежилые помещения, находящиеся </w:t>
      </w:r>
      <w:r w:rsidR="00826FA1"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proofErr w:type="spellStart"/>
      <w:r w:rsidR="00826FA1" w:rsidRPr="009D49F6">
        <w:rPr>
          <w:rFonts w:ascii="Times New Roman" w:hAnsi="Times New Roman" w:cs="Times New Roman"/>
          <w:sz w:val="28"/>
          <w:szCs w:val="28"/>
          <w:lang w:eastAsia="ru-RU"/>
        </w:rPr>
        <w:t>Кужмарского</w:t>
      </w:r>
      <w:proofErr w:type="spellEnd"/>
      <w:r w:rsidR="00826FA1"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D49F6">
        <w:rPr>
          <w:rFonts w:ascii="Times New Roman" w:hAnsi="Times New Roman" w:cs="Times New Roman"/>
          <w:sz w:val="28"/>
          <w:szCs w:val="28"/>
          <w:lang w:eastAsia="ru-RU"/>
        </w:rPr>
        <w:t>, могут передаваться в аренду на условиях почасового использования в пределах суток в следующих случаях:</w:t>
      </w:r>
    </w:p>
    <w:p w14:paraId="79CB7DFF" w14:textId="685E248A" w:rsidR="00724841" w:rsidRPr="009D49F6" w:rsidRDefault="00724841" w:rsidP="009D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9F6">
        <w:rPr>
          <w:rFonts w:ascii="Times New Roman" w:hAnsi="Times New Roman" w:cs="Times New Roman"/>
          <w:sz w:val="28"/>
          <w:szCs w:val="28"/>
          <w:lang w:eastAsia="ru-RU"/>
        </w:rPr>
        <w:t>для оказания образовательных услуг, услуг в сфере физической культуры и спорта;</w:t>
      </w:r>
    </w:p>
    <w:p w14:paraId="3272D3F7" w14:textId="7EACA4CF" w:rsidR="00724841" w:rsidRPr="009D49F6" w:rsidRDefault="00724841" w:rsidP="009D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9F6">
        <w:rPr>
          <w:rFonts w:ascii="Times New Roman" w:hAnsi="Times New Roman" w:cs="Times New Roman"/>
          <w:sz w:val="28"/>
          <w:szCs w:val="28"/>
          <w:lang w:eastAsia="ru-RU"/>
        </w:rPr>
        <w:t>для проведения выставок, концертов, ярмарок, презентаций, спортивных, зрелищных и других культурно-массовых мероприятий.</w:t>
      </w:r>
    </w:p>
    <w:p w14:paraId="2F53655D" w14:textId="77777777" w:rsidR="00724841" w:rsidRPr="009D49F6" w:rsidRDefault="00724841" w:rsidP="00057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9F6">
        <w:rPr>
          <w:rFonts w:ascii="Times New Roman" w:hAnsi="Times New Roman" w:cs="Times New Roman"/>
          <w:sz w:val="28"/>
          <w:szCs w:val="28"/>
          <w:lang w:eastAsia="ru-RU"/>
        </w:rPr>
        <w:t>Расчет арендной платы за пользование зданием, строением, сооружением, нежилым помещением на условиях почасового использования в пределах суток производится по следующей формуле:</w:t>
      </w:r>
      <w:r w:rsidRPr="009D49F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2D64657F" w14:textId="403BA1DE" w:rsidR="00724841" w:rsidRPr="009D49F6" w:rsidRDefault="00724841" w:rsidP="00057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D49F6">
        <w:rPr>
          <w:rFonts w:ascii="Times New Roman" w:hAnsi="Times New Roman" w:cs="Times New Roman"/>
          <w:sz w:val="28"/>
          <w:szCs w:val="28"/>
          <w:lang w:eastAsia="ru-RU"/>
        </w:rPr>
        <w:t>Апчн</w:t>
      </w:r>
      <w:proofErr w:type="spellEnd"/>
      <w:r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9D49F6">
        <w:rPr>
          <w:rFonts w:ascii="Times New Roman" w:hAnsi="Times New Roman" w:cs="Times New Roman"/>
          <w:sz w:val="28"/>
          <w:szCs w:val="28"/>
          <w:lang w:eastAsia="ru-RU"/>
        </w:rPr>
        <w:t>Рч</w:t>
      </w:r>
      <w:proofErr w:type="spellEnd"/>
      <w:r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 х КЧ + Род / 180,</w:t>
      </w:r>
    </w:p>
    <w:p w14:paraId="7F968243" w14:textId="1D163696" w:rsidR="00724841" w:rsidRPr="009D49F6" w:rsidRDefault="00724841" w:rsidP="009D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3886D22" w14:textId="5795EBB4" w:rsidR="00724841" w:rsidRDefault="00724841" w:rsidP="009D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9F6">
        <w:rPr>
          <w:rFonts w:ascii="Times New Roman" w:hAnsi="Times New Roman" w:cs="Times New Roman"/>
          <w:sz w:val="28"/>
          <w:szCs w:val="28"/>
          <w:lang w:eastAsia="ru-RU"/>
        </w:rPr>
        <w:t>где:</w:t>
      </w:r>
      <w:r w:rsidRPr="009D49F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D49F6">
        <w:rPr>
          <w:rFonts w:ascii="Times New Roman" w:hAnsi="Times New Roman" w:cs="Times New Roman"/>
          <w:sz w:val="28"/>
          <w:szCs w:val="28"/>
          <w:lang w:eastAsia="ru-RU"/>
        </w:rPr>
        <w:t>Апчн</w:t>
      </w:r>
      <w:proofErr w:type="spellEnd"/>
      <w:r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 - арендная плата на условиях почасового использования здания, строения, сооружения, нежилого помещения в рублях;</w:t>
      </w:r>
    </w:p>
    <w:p w14:paraId="2D804184" w14:textId="77777777" w:rsidR="000570CC" w:rsidRPr="009D49F6" w:rsidRDefault="000570CC" w:rsidP="009D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64D774" w14:textId="01140D7D" w:rsidR="00724841" w:rsidRDefault="00724841" w:rsidP="009D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D49F6">
        <w:rPr>
          <w:rFonts w:ascii="Times New Roman" w:hAnsi="Times New Roman" w:cs="Times New Roman"/>
          <w:sz w:val="28"/>
          <w:szCs w:val="28"/>
          <w:lang w:eastAsia="ru-RU"/>
        </w:rPr>
        <w:t>Рч</w:t>
      </w:r>
      <w:proofErr w:type="spellEnd"/>
      <w:r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 - рыночная стоимость арендной платы за использование здания, строения, сооружения, нежилого помещения за 1 час на основании отчета об оценке рыночной стоимости арендной платы за использование здания, строения, сооружения, нежилого помещения за 1 час, составленного в соответствии с законодательством Российской Федерации об оценочной деятельности;</w:t>
      </w:r>
    </w:p>
    <w:p w14:paraId="795625C9" w14:textId="77777777" w:rsidR="000570CC" w:rsidRPr="009D49F6" w:rsidRDefault="000570CC" w:rsidP="009D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1F0717" w14:textId="2C5E38B9" w:rsidR="00724841" w:rsidRDefault="00724841" w:rsidP="009D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9F6">
        <w:rPr>
          <w:rFonts w:ascii="Times New Roman" w:hAnsi="Times New Roman" w:cs="Times New Roman"/>
          <w:sz w:val="28"/>
          <w:szCs w:val="28"/>
          <w:lang w:eastAsia="ru-RU"/>
        </w:rPr>
        <w:t>КЧ - количество часов аренды;</w:t>
      </w:r>
    </w:p>
    <w:p w14:paraId="35B2EDE5" w14:textId="77777777" w:rsidR="000570CC" w:rsidRPr="009D49F6" w:rsidRDefault="000570CC" w:rsidP="009D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6181B6" w14:textId="0F3EAD25" w:rsidR="00724841" w:rsidRDefault="00724841" w:rsidP="009D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9F6">
        <w:rPr>
          <w:rFonts w:ascii="Times New Roman" w:hAnsi="Times New Roman" w:cs="Times New Roman"/>
          <w:sz w:val="28"/>
          <w:szCs w:val="28"/>
          <w:lang w:eastAsia="ru-RU"/>
        </w:rPr>
        <w:t>Род - расходы на составление отчета об оценке рыночной стоимости арендной платы за использование здания, строения, сооружения, нежилого помещения за 1 час, составленного в соответствии с законодательством Российской Федерации об оценочной деятельности;</w:t>
      </w:r>
    </w:p>
    <w:p w14:paraId="72851A89" w14:textId="77777777" w:rsidR="000570CC" w:rsidRPr="009D49F6" w:rsidRDefault="000570CC" w:rsidP="009D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B9F65D" w14:textId="7757FF83" w:rsidR="00724841" w:rsidRPr="009D49F6" w:rsidRDefault="00724841" w:rsidP="009D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9F6">
        <w:rPr>
          <w:rFonts w:ascii="Times New Roman" w:hAnsi="Times New Roman" w:cs="Times New Roman"/>
          <w:sz w:val="28"/>
          <w:szCs w:val="28"/>
          <w:lang w:eastAsia="ru-RU"/>
        </w:rPr>
        <w:t>180 (6 месяцев) - количество дней действия отчета об оценке рыночной стоимости арендной платы за использование здания, строения, сооружения, нежилого помещения за 1 час, составленного в соответствии с законодательством Российской Федерации об оценочной деятельности.</w:t>
      </w:r>
    </w:p>
    <w:p w14:paraId="2633A3DC" w14:textId="05F24DA3" w:rsidR="00724841" w:rsidRPr="009D49F6" w:rsidRDefault="00724841" w:rsidP="00057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предоставления здания, строения, сооружения, нежилого помещения, находящегося </w:t>
      </w:r>
      <w:r w:rsidR="00826FA1"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proofErr w:type="spellStart"/>
      <w:r w:rsidR="00826FA1" w:rsidRPr="009D49F6">
        <w:rPr>
          <w:rFonts w:ascii="Times New Roman" w:hAnsi="Times New Roman" w:cs="Times New Roman"/>
          <w:sz w:val="28"/>
          <w:szCs w:val="28"/>
          <w:lang w:eastAsia="ru-RU"/>
        </w:rPr>
        <w:t>Кужмарского</w:t>
      </w:r>
      <w:proofErr w:type="spellEnd"/>
      <w:r w:rsidR="00826FA1"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, в аренду на условиях почасового использования </w:t>
      </w:r>
      <w:r w:rsidRPr="009D49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государственным и муниципальным учреждениям (автономным, бюджетным, казенным), государственным органам, органам местного самоуправления применяется понижающий коэффициент, равный 0,1.</w:t>
      </w:r>
    </w:p>
    <w:p w14:paraId="0F5E2E47" w14:textId="7BEB4722" w:rsidR="00724841" w:rsidRPr="009D49F6" w:rsidRDefault="00724841" w:rsidP="00057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Договоры аренды зданий, строений, сооружений, нежилых помещений, находящихся </w:t>
      </w:r>
      <w:r w:rsidR="00826FA1"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proofErr w:type="spellStart"/>
      <w:r w:rsidR="00826FA1" w:rsidRPr="009D49F6">
        <w:rPr>
          <w:rFonts w:ascii="Times New Roman" w:hAnsi="Times New Roman" w:cs="Times New Roman"/>
          <w:sz w:val="28"/>
          <w:szCs w:val="28"/>
          <w:lang w:eastAsia="ru-RU"/>
        </w:rPr>
        <w:t>Кужмарского</w:t>
      </w:r>
      <w:proofErr w:type="spellEnd"/>
      <w:r w:rsidR="00826FA1"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D49F6">
        <w:rPr>
          <w:rFonts w:ascii="Times New Roman" w:hAnsi="Times New Roman" w:cs="Times New Roman"/>
          <w:sz w:val="28"/>
          <w:szCs w:val="28"/>
          <w:lang w:eastAsia="ru-RU"/>
        </w:rPr>
        <w:t>, на условиях почасового использования заключаются на срок не более одного года.</w:t>
      </w:r>
    </w:p>
    <w:p w14:paraId="2B220CAC" w14:textId="0C14EF19" w:rsidR="00724841" w:rsidRPr="009D49F6" w:rsidRDefault="00724841" w:rsidP="00057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9F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179B5" w:rsidRPr="009D49F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. Примерный договор аренды </w:t>
      </w:r>
      <w:r w:rsidR="00B10BAB" w:rsidRPr="009D49F6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 имущества, находящегося </w:t>
      </w:r>
      <w:r w:rsidR="00826FA1"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proofErr w:type="spellStart"/>
      <w:r w:rsidR="00826FA1" w:rsidRPr="009D49F6">
        <w:rPr>
          <w:rFonts w:ascii="Times New Roman" w:hAnsi="Times New Roman" w:cs="Times New Roman"/>
          <w:sz w:val="28"/>
          <w:szCs w:val="28"/>
          <w:lang w:eastAsia="ru-RU"/>
        </w:rPr>
        <w:t>Кужмарского</w:t>
      </w:r>
      <w:proofErr w:type="spellEnd"/>
      <w:r w:rsidR="00826FA1"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утверждается </w:t>
      </w:r>
      <w:proofErr w:type="spellStart"/>
      <w:r w:rsidR="00B10BAB" w:rsidRPr="009D49F6">
        <w:rPr>
          <w:rFonts w:ascii="Times New Roman" w:hAnsi="Times New Roman" w:cs="Times New Roman"/>
          <w:sz w:val="28"/>
          <w:szCs w:val="28"/>
          <w:lang w:eastAsia="ru-RU"/>
        </w:rPr>
        <w:t>Кужмарской</w:t>
      </w:r>
      <w:proofErr w:type="spellEnd"/>
      <w:r w:rsidR="00B10BAB" w:rsidRPr="009D49F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сельской администрацией</w:t>
      </w:r>
      <w:r w:rsidRPr="009D49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724841" w:rsidRPr="009D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61978" w14:textId="77777777" w:rsidR="000C1786" w:rsidRDefault="000C1786" w:rsidP="000570CC">
      <w:pPr>
        <w:spacing w:after="0" w:line="240" w:lineRule="auto"/>
      </w:pPr>
      <w:r>
        <w:separator/>
      </w:r>
    </w:p>
  </w:endnote>
  <w:endnote w:type="continuationSeparator" w:id="0">
    <w:p w14:paraId="3ABA2426" w14:textId="77777777" w:rsidR="000C1786" w:rsidRDefault="000C1786" w:rsidP="0005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F2EF7" w14:textId="77777777" w:rsidR="000C1786" w:rsidRDefault="000C1786" w:rsidP="000570CC">
      <w:pPr>
        <w:spacing w:after="0" w:line="240" w:lineRule="auto"/>
      </w:pPr>
      <w:r>
        <w:separator/>
      </w:r>
    </w:p>
  </w:footnote>
  <w:footnote w:type="continuationSeparator" w:id="0">
    <w:p w14:paraId="3C687C2B" w14:textId="77777777" w:rsidR="000C1786" w:rsidRDefault="000C1786" w:rsidP="00057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A76CA3"/>
    <w:multiLevelType w:val="hybridMultilevel"/>
    <w:tmpl w:val="911C4532"/>
    <w:lvl w:ilvl="0" w:tplc="BCFEF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41"/>
    <w:rsid w:val="000570CC"/>
    <w:rsid w:val="000C1786"/>
    <w:rsid w:val="0011173C"/>
    <w:rsid w:val="003527C9"/>
    <w:rsid w:val="003B0EE1"/>
    <w:rsid w:val="003F5AEA"/>
    <w:rsid w:val="00422733"/>
    <w:rsid w:val="005179B5"/>
    <w:rsid w:val="0054714A"/>
    <w:rsid w:val="0068229A"/>
    <w:rsid w:val="006D340A"/>
    <w:rsid w:val="00724841"/>
    <w:rsid w:val="00826FA1"/>
    <w:rsid w:val="009D49F6"/>
    <w:rsid w:val="00B10BAB"/>
    <w:rsid w:val="00B6647E"/>
    <w:rsid w:val="00C7403A"/>
    <w:rsid w:val="00CD6988"/>
    <w:rsid w:val="00C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AC45"/>
  <w15:chartTrackingRefBased/>
  <w15:docId w15:val="{7DE8013D-7012-4601-BC77-F4DF2F0D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48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8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2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4841"/>
    <w:rPr>
      <w:color w:val="0000FF"/>
      <w:u w:val="single"/>
    </w:rPr>
  </w:style>
  <w:style w:type="paragraph" w:customStyle="1" w:styleId="headertext">
    <w:name w:val="headertext"/>
    <w:basedOn w:val="a"/>
    <w:rsid w:val="0072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826FA1"/>
  </w:style>
  <w:style w:type="paragraph" w:styleId="a4">
    <w:name w:val="Normal (Web)"/>
    <w:basedOn w:val="a"/>
    <w:uiPriority w:val="99"/>
    <w:semiHidden/>
    <w:unhideWhenUsed/>
    <w:rsid w:val="00B1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49F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57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70CC"/>
  </w:style>
  <w:style w:type="paragraph" w:styleId="a8">
    <w:name w:val="footer"/>
    <w:basedOn w:val="a"/>
    <w:link w:val="a9"/>
    <w:uiPriority w:val="99"/>
    <w:unhideWhenUsed/>
    <w:rsid w:val="00057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70CC"/>
  </w:style>
  <w:style w:type="paragraph" w:customStyle="1" w:styleId="ConsPlusNonformat">
    <w:name w:val="ConsPlusNonformat"/>
    <w:rsid w:val="000570C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0">
    <w:name w:val="Заголовок1"/>
    <w:basedOn w:val="a"/>
    <w:rsid w:val="006D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1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8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13" Type="http://schemas.openxmlformats.org/officeDocument/2006/relationships/hyperlink" Target="https://docs.cntd.ru/document/902053196" TargetMode="External"/><Relationship Id="rId18" Type="http://schemas.openxmlformats.org/officeDocument/2006/relationships/hyperlink" Target="https://docs.cntd.ru/document/35188936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ravo-search.minjust.ru/bigs/showDocument.html?id=96E20C02-1B12-465A-B64C-24AA92270007" TargetMode="External"/><Relationship Id="rId12" Type="http://schemas.openxmlformats.org/officeDocument/2006/relationships/hyperlink" Target="https://docs.cntd.ru/document/902053196" TargetMode="External"/><Relationship Id="rId17" Type="http://schemas.openxmlformats.org/officeDocument/2006/relationships/hyperlink" Target="https://docs.cntd.ru/document/35188936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35188936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19895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avo-search.minjust.ru/bigs/showDocument.html?id=4FF21115-1CB6-4214-9078-8E8209C66419" TargetMode="External"/><Relationship Id="rId10" Type="http://schemas.openxmlformats.org/officeDocument/2006/relationships/hyperlink" Target="https://docs.cntd.ru/document/901989534" TargetMode="External"/><Relationship Id="rId19" Type="http://schemas.openxmlformats.org/officeDocument/2006/relationships/hyperlink" Target="https://docs.cntd.ru/document/3518893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AB147BFC-13A3-4A12-BA02-25B4E2E285BA" TargetMode="External"/><Relationship Id="rId14" Type="http://schemas.openxmlformats.org/officeDocument/2006/relationships/hyperlink" Target="https://pravo-search.minjust.ru/bigs/showDocument.html?id=9AC9AA4E-8BF3-4B2A-9017-84B1F1FE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2023-12-21T13:32:00Z</cp:lastPrinted>
  <dcterms:created xsi:type="dcterms:W3CDTF">2023-12-06T08:28:00Z</dcterms:created>
  <dcterms:modified xsi:type="dcterms:W3CDTF">2023-12-21T13:32:00Z</dcterms:modified>
</cp:coreProperties>
</file>